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C" w:rsidRDefault="00AF064C" w:rsidP="00AF064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</w:pPr>
      <w:r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  <w:t>Vida Marchas</w:t>
      </w:r>
    </w:p>
    <w:p w:rsidR="00AF064C" w:rsidRPr="00AF064C" w:rsidRDefault="00AF064C" w:rsidP="00AF064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</w:pPr>
      <w:r w:rsidRPr="00AF064C"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  <w:t>Ottawa: más de 20 mil personas marcharon por la vida</w:t>
      </w:r>
    </w:p>
    <w:p w:rsidR="00AF064C" w:rsidRPr="00AF064C" w:rsidRDefault="00AF064C" w:rsidP="00AF064C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</w:p>
    <w:p w:rsidR="00AF064C" w:rsidRPr="00AF064C" w:rsidRDefault="00AF064C" w:rsidP="006F4AAE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571750" cy="1466850"/>
            <wp:effectExtent l="19050" t="0" r="0" b="0"/>
            <wp:docPr id="3" name="Imagen 3" descr="http://www.argentinosalerta.org/sites/default/files/images/march%20for%20life%20otaw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gentinosalerta.org/sites/default/files/images/march%20for%20life%20otawa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Canada tuvo su Marcha Nacional por la Vida el pasado 9 de mayo en Ottawa. Se denunció la eliminación sistemática de niñas sólo porque son niñas.</w:t>
      </w:r>
      <w:r w:rsidR="006F4AAE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La marcha de este año fue la más numerosa y el número de participantes crece cada año. En esta oportunidad se hizo énfasis en los derechos humanos de mujeres y niñas ante los abortos selectivos. Se denunció el "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gendericidio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",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la eliminación sistemática de niñas sólo porque son niñas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. 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"Hay 200 millones de niñas desaparecidas en el mundo en este momento, lo que está creando un gran problema para la sociedad", dijo el diputado conservador Mark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Warawa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, cuya Moción-408 para condenar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gendericidio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 femenino se consideró no votable a principios de este año. El debate político generado por esta moción dio lugar al tema de la Marcha: "terminen el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gendericidio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 femenino: ser una niña no debería ser una sentencia de muerte."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"El noventa y dos por ciento de los canadienses dicen que está mal", dijo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Warawa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. "Yo digo que está mal. Usted dice que está mal. Así que juntos vamos a seguir luchando y vamos a </w:t>
      </w:r>
      <w:proofErr w:type="gramStart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ganar "</w:t>
      </w:r>
      <w:proofErr w:type="gram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Unos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 xml:space="preserve">20 parlamentarios </w:t>
      </w:r>
      <w:proofErr w:type="gramStart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pro-vida</w:t>
      </w:r>
      <w:proofErr w:type="gram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 y senadores estaban en la escalinata de la Colina del Parlamento.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"Estos hombres y mujeres que son diputados pro-vida de cualquier partido están bajo una tremenda presión para que se mantengan tranquilos, para que se ajusten a lo políticamente correcto, para que no 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lastRenderedPageBreak/>
        <w:t>luchen por la vida", dijo el ex diputado liberal Pat O'Brien, quien presentó a los parlamentarios. "Ellos desafían esa presión y se unen con ustedes."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6096000" cy="4572000"/>
            <wp:effectExtent l="19050" t="0" r="0" b="0"/>
            <wp:docPr id="4" name="Imagen 4" descr="http://www.argentinosalerta.org/sites/default/files/images/march%20for%20life%20ota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gentinosalerta.org/sites/default/files/images/march%20for%20life%20otaw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El Caballero Supremo de la organización Caballeros de Colón,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Carl Anderson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, dijo a la multitud: "La Marcha por la Vida está creciendo cada año. Este año, los medios de comunicación no podrán ignorarlo. Pronto el gobierno no podrá hacer caso omiso de ella."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"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Sólo una cultura de la vida puede construir una verdadera cultura de los derechos humanos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", dijo Anderson. "La muerte nunca puede ser una solución, ya sea aborto, la eutanasia o el suicidio asistido."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Una serie de obispos católicos participaron en la marcha.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"Queremos cuidar la vida desde la concepción hasta la muerte natural", dijo el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 xml:space="preserve">arzobispo de Quebec Gerald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Cyprien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Lacroix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, primado de Canadá. "Hemos venido aquí hoy para decir a todo Canadá y a nuestra 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lastRenderedPageBreak/>
        <w:t>gente aquí que hemos elegido servir al gran pueblo de Canadá: queremos que la vida sea respetada, queremos que la vida sea celebrada y queremos proteger la vida todos los días del año. 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El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Cardenal de Toronto Thomas Collins</w:t>
      </w:r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 xml:space="preserve"> también se refirió brevemente a la multitud, animándola en su apoyo a la vida en todas sus etapas, mientras que el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 xml:space="preserve">Obispo de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Valleyfield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 xml:space="preserve">, Noel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szCs w:val="27"/>
          <w:lang w:val="es-ES" w:eastAsia="es-AR"/>
        </w:rPr>
        <w:t>Simard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  <w:t>, habló sobre la importancia de la vida como una cuestión de derechos humanos, e invitó a los presentes a asistir el 18 de mayo a la marcha de primavera contra eutanasia en la ciudad de Quebec.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6096000" cy="4572000"/>
            <wp:effectExtent l="19050" t="0" r="0" b="0"/>
            <wp:docPr id="5" name="Imagen 5" descr="http://www.argentinosalerta.org/sites/default/files/images/obis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gentinosalerta.org/sites/default/files/images/obis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 xml:space="preserve">El Arzobispo Christian </w:t>
      </w:r>
      <w:proofErr w:type="spellStart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>Lepine</w:t>
      </w:r>
      <w:proofErr w:type="spellEnd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 xml:space="preserve"> de Montreal y el Arzobispo </w:t>
      </w:r>
      <w:proofErr w:type="spellStart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>Terrence</w:t>
      </w:r>
      <w:proofErr w:type="spellEnd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>Prendergast</w:t>
      </w:r>
      <w:proofErr w:type="spellEnd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 xml:space="preserve"> de Ottawa frente a la Catedral de </w:t>
      </w:r>
      <w:proofErr w:type="spellStart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>Notre</w:t>
      </w:r>
      <w:proofErr w:type="spellEnd"/>
      <w:r w:rsidRPr="00AF064C">
        <w:rPr>
          <w:rFonts w:ascii="Arial" w:eastAsia="Times New Roman" w:hAnsi="Arial" w:cs="Arial"/>
          <w:i/>
          <w:iCs/>
          <w:color w:val="000000"/>
          <w:sz w:val="27"/>
          <w:szCs w:val="27"/>
          <w:lang w:val="es-ES" w:eastAsia="es-AR"/>
        </w:rPr>
        <w:t xml:space="preserve"> Dame</w:t>
      </w:r>
    </w:p>
    <w:p w:rsidR="00AF064C" w:rsidRPr="00AF064C" w:rsidRDefault="00AF064C" w:rsidP="00AF064C">
      <w:pPr>
        <w:shd w:val="clear" w:color="auto" w:fill="FFFFFF"/>
        <w:spacing w:before="120" w:after="135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</w:p>
    <w:p w:rsidR="00AF064C" w:rsidRPr="00AF064C" w:rsidRDefault="00AF064C" w:rsidP="00AF064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</w:pPr>
      <w:r w:rsidRPr="00AF064C">
        <w:rPr>
          <w:rFonts w:ascii="Helvetica" w:eastAsia="Times New Roman" w:hAnsi="Helvetica" w:cs="Helvetica"/>
          <w:color w:val="003871"/>
          <w:kern w:val="36"/>
          <w:sz w:val="45"/>
          <w:szCs w:val="45"/>
          <w:lang w:val="es-ES" w:eastAsia="es-AR"/>
        </w:rPr>
        <w:lastRenderedPageBreak/>
        <w:t>Roma: el Papa Francisco saludó a los participantes de la Marcha por la Vida</w:t>
      </w:r>
    </w:p>
    <w:p w:rsidR="00AF064C" w:rsidRPr="00AF064C" w:rsidRDefault="00AF064C" w:rsidP="00AF064C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3871"/>
          <w:sz w:val="23"/>
          <w:szCs w:val="23"/>
          <w:bdr w:val="none" w:sz="0" w:space="0" w:color="auto" w:frame="1"/>
          <w:lang w:eastAsia="es-AR"/>
        </w:rPr>
        <w:drawing>
          <wp:inline distT="0" distB="0" distL="0" distR="0">
            <wp:extent cx="152400" cy="152400"/>
            <wp:effectExtent l="0" t="0" r="0" b="0"/>
            <wp:docPr id="11" name="Imagen 11" descr="Versión para impresión">
              <a:hlinkClick xmlns:a="http://schemas.openxmlformats.org/drawingml/2006/main" r:id="rId8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sión para impresión">
                      <a:hlinkClick r:id="rId8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Send this page by e-mail." w:history="1">
        <w:r w:rsidRPr="00AF064C">
          <w:rPr>
            <w:rFonts w:ascii="Arial" w:eastAsia="Times New Roman" w:hAnsi="Arial" w:cs="Arial"/>
            <w:color w:val="003871"/>
            <w:sz w:val="23"/>
            <w:lang w:val="es-ES" w:eastAsia="es-AR"/>
          </w:rPr>
          <w:t>Enviar a un amigo</w:t>
        </w:r>
      </w:hyperlink>
      <w:r>
        <w:rPr>
          <w:rFonts w:ascii="Arial" w:eastAsia="Times New Roman" w:hAnsi="Arial" w:cs="Arial"/>
          <w:noProof/>
          <w:color w:val="003871"/>
          <w:sz w:val="23"/>
          <w:szCs w:val="23"/>
          <w:bdr w:val="none" w:sz="0" w:space="0" w:color="auto" w:frame="1"/>
          <w:lang w:eastAsia="es-AR"/>
        </w:rPr>
        <w:drawing>
          <wp:inline distT="0" distB="0" distL="0" distR="0">
            <wp:extent cx="152400" cy="152400"/>
            <wp:effectExtent l="19050" t="0" r="0" b="0"/>
            <wp:docPr id="12" name="Imagen 12" descr="PDF version">
              <a:hlinkClick xmlns:a="http://schemas.openxmlformats.org/drawingml/2006/main" r:id="rId11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 version">
                      <a:hlinkClick r:id="rId11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64C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571750" cy="1485900"/>
            <wp:effectExtent l="19050" t="0" r="0" b="0"/>
            <wp:docPr id="13" name="Imagen 13" descr="http://www.argentinosalerta.org/sites/default/files/images/papa%20marcha%20por%20la%20vid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gentinosalerta.org/sites/default/files/images/papa%20marcha%20por%20la%20vida2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40 mil personas marcharon desde el Coliseo hacia la Plaza de San Pedro, donde el Papa Francisco les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dió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la bienvenida. </w:t>
      </w:r>
    </w:p>
    <w:p w:rsidR="00AF064C" w:rsidRPr="00AF064C" w:rsidRDefault="00AF064C" w:rsidP="00AF064C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(</w:t>
      </w:r>
      <w:hyperlink r:id="rId14" w:history="1">
        <w:r w:rsidRPr="00AF064C">
          <w:rPr>
            <w:rFonts w:ascii="Arial" w:eastAsia="Times New Roman" w:hAnsi="Arial" w:cs="Arial"/>
            <w:color w:val="003871"/>
            <w:sz w:val="27"/>
            <w:lang w:val="es-ES" w:eastAsia="es-AR"/>
          </w:rPr>
          <w:t>ArgentinosAlerta.org</w:t>
        </w:r>
      </w:hyperlink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) La Marcha por la Vida reunió a 40 mil personas en Roma el domingo 12 de mayo y fueron saludados por el Papa Francisco. En sus palabras previas al rezo </w:t>
      </w:r>
      <w:proofErr w:type="gram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del</w:t>
      </w:r>
      <w:proofErr w:type="gram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Regina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Coeli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, en la Plaza de San Pedro, Francisco exhortó a los miles de fieles reunidos a "mantener viva la atención de todos sobre el tema tan importante del respeto por la vida humana desde el momento de su concepción".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Francisco alentó además “la recogida de firmas que hoy se realiza en muchas parroquias italianas, a fin de sostener la iniciativa europea ‘Uno de nosotros’, para garantizar protección jurídica al embrión, tutelando a todo ser humano desde el primer instante de su existencia”.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La bienvenida del Papa Francis representa, según los promotores del evento, el más alto reconocimiento por la iniciativa y la confirmación de la sensibilidad del Papa a los principios no negociables, comenzando por el derecho a la vida.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>
            <wp:extent cx="3747130" cy="2808000"/>
            <wp:effectExtent l="19050" t="0" r="5720" b="0"/>
            <wp:docPr id="14" name="Imagen 14" descr="http://www.argentinosalerta.org/sites/default/files/images/papa%20marcha%20por%20la%20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gentinosalerta.org/sites/default/files/images/papa%20marcha%20por%20la%20vi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0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La Marcha por la Vida comenzó en el Coliseo con el saludo de numerosos representantes de movimientos pro-vida que vinieron de todas partes del mundo, incluyendo a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Jeanne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Monahan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presidente de la Marcha por la Vida en Washington,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Lila Rose</w:t>
      </w: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que considera a la organización abortista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Planned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Parenthood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como el enemigo número uno,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Geoffrey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Strickland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de Sacerdotes por la Vida,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Dr. Xavier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Dor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doctor condenado 15 veces en Francia para luchar contra el aborto,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Blondine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Serieyx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representante de la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Manif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pour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Tous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Antony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Burkhard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representante de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Droit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de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Naître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otra asociación francesa comprometida con la defensa de la vida y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Federica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Iannace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Swift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Irish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Youth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Defense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"Nuestra marcha es la de un pueblo de la vida que, defendiendo la vida, quiere dar nueva vida a una sociedad que se descompone y muere", dijo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Virginia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Nunziante</w:t>
      </w:r>
      <w:proofErr w:type="spellEnd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 Coda</w:t>
      </w: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portavoz del evento, en su discurso de apertura. También habló el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alcalde de Roma, Gianni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Alemanno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quien denunció la "matanza de los inocentes" que se consuma por el aborto. El alcalde ha seguido la procesión hasta Piazza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Venezia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. 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El </w:t>
      </w:r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 xml:space="preserve">Cardenal Raymond Leo </w:t>
      </w:r>
      <w:proofErr w:type="spellStart"/>
      <w:r w:rsidRPr="00AF064C">
        <w:rPr>
          <w:rFonts w:ascii="Arial" w:eastAsia="Times New Roman" w:hAnsi="Arial" w:cs="Arial"/>
          <w:b/>
          <w:bCs/>
          <w:color w:val="000000"/>
          <w:sz w:val="27"/>
          <w:lang w:val="es-ES" w:eastAsia="es-AR"/>
        </w:rPr>
        <w:t>Burke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hizo todo el trayecto de la marcha a pie, desde el Coliseo hasta el castillo de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Sant'Angelo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. Durante la adoración eucarística celebrada en la víspera, el Cardenal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Burke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dijo que </w:t>
      </w: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lastRenderedPageBreak/>
        <w:t>la marcha es "una expresión de la fe católica y un acto de servicio a la sociedad en que vivimos y al bien común."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La marcha se realizó en un ambiente tranquilo y festivo, en un derroche de banderas, eslóganes y carteles grandes y pequeñas para ensalzar la vida y las leyes contra el aborto en vigor en Italia y en otros países del mundo. Hay mucha gente joven y familias con niños que se hicieron presentes para mostrar que no se trata de una acción de retaguardia, sino de luchar por un futuro y una sociedad más justa.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Hubo un número grande de religiosos presentes, entre ellos del Instituto del Verbo Encarnado, los Franciscanos de la Inmaculada y los Hijos de la Divina Providencia, estos últimos acompañados por el Superior General, el P. Flavio Peloso. 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Numerosos diputados participaron de la marcha sin llevar consignas y símbolos políticos, entre ellos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Maurizio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Gasparri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Giorgia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Meloni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Maurizio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Sacconi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Eugenia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Roccella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Carlo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Giovanardi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, Stefano De Lillo, Carlo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Casini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 y Paola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Binetti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 xml:space="preserve">La manifestación terminó en la Plaza de San Pedro, donde el Papa, que ya había saludado a la Marcha por la Vida en el Regina </w:t>
      </w:r>
      <w:proofErr w:type="spellStart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Coeli</w:t>
      </w:r>
      <w:proofErr w:type="spellEnd"/>
      <w:r w:rsidRPr="00AF064C">
        <w:rPr>
          <w:rFonts w:ascii="Arial" w:eastAsia="Times New Roman" w:hAnsi="Arial" w:cs="Arial"/>
          <w:color w:val="000000"/>
          <w:sz w:val="27"/>
          <w:lang w:val="es-ES" w:eastAsia="es-AR"/>
        </w:rPr>
        <w:t>, se metió en la multitud se reunió a los participantes.</w:t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>
            <wp:extent cx="6096000" cy="4572000"/>
            <wp:effectExtent l="19050" t="0" r="0" b="0"/>
            <wp:docPr id="15" name="Imagen 15" descr="http://www.argentinosalerta.org/sites/default/files/images/marcia%20per%20la%20vita%20coli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gentinosalerta.org/sites/default/files/images/marcia%20per%20la%20vita%20colise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>
            <wp:extent cx="5715000" cy="3781425"/>
            <wp:effectExtent l="19050" t="0" r="0" b="0"/>
            <wp:docPr id="16" name="Imagen 16" descr="http://www.argentinosalerta.org/sites/default/files/images/marcia%20per%20la%20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gentinosalerta.org/sites/default/files/images/marcia%20per%20la%20vit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before="120" w:after="120" w:line="288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>
            <wp:extent cx="6096000" cy="4572000"/>
            <wp:effectExtent l="19050" t="0" r="0" b="0"/>
            <wp:docPr id="17" name="Imagen 17" descr="http://www.argentinosalerta.org/sites/default/files/images/marcia%20per%20la%20vit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gentinosalerta.org/sites/default/files/images/marcia%20per%20la%20vita%2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C" w:rsidRPr="00AF064C" w:rsidRDefault="00AF064C" w:rsidP="00AF064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color w:val="002843"/>
          <w:sz w:val="17"/>
          <w:szCs w:val="17"/>
          <w:lang w:eastAsia="es-AR"/>
        </w:rPr>
      </w:pPr>
      <w:r w:rsidRPr="00AF064C">
        <w:rPr>
          <w:rFonts w:ascii="Arial" w:eastAsia="Times New Roman" w:hAnsi="Arial" w:cs="Arial"/>
          <w:color w:val="002843"/>
          <w:sz w:val="17"/>
          <w:lang w:val="es-ES" w:eastAsia="es-AR"/>
        </w:rPr>
        <w:t xml:space="preserve">Etiquetas: </w:t>
      </w:r>
    </w:p>
    <w:p w:rsidR="00AF064C" w:rsidRPr="00AF064C" w:rsidRDefault="009B2F95" w:rsidP="00AF064C">
      <w:pPr>
        <w:numPr>
          <w:ilvl w:val="0"/>
          <w:numId w:val="1"/>
        </w:numPr>
        <w:shd w:val="clear" w:color="auto" w:fill="FFFFFF"/>
        <w:spacing w:beforeAutospacing="1" w:after="0" w:afterAutospacing="1" w:line="324" w:lineRule="auto"/>
        <w:ind w:left="0"/>
        <w:rPr>
          <w:rFonts w:ascii="Times New Roman" w:eastAsia="Times New Roman" w:hAnsi="Times New Roman" w:cs="Times New Roman"/>
          <w:color w:val="0099FF"/>
          <w:sz w:val="24"/>
          <w:szCs w:val="24"/>
          <w:lang w:eastAsia="es-AR"/>
        </w:rPr>
      </w:pPr>
      <w:hyperlink r:id="rId19" w:tooltip="Internacionales" w:history="1">
        <w:r w:rsidR="00AF064C" w:rsidRPr="00AF064C">
          <w:rPr>
            <w:rFonts w:ascii="Arial" w:eastAsia="Times New Roman" w:hAnsi="Arial" w:cs="Arial"/>
            <w:color w:val="003871"/>
            <w:sz w:val="17"/>
            <w:szCs w:val="17"/>
            <w:bdr w:val="none" w:sz="0" w:space="0" w:color="auto" w:frame="1"/>
            <w:lang w:val="es-ES" w:eastAsia="es-AR"/>
          </w:rPr>
          <w:t>Internacionales</w:t>
        </w:r>
      </w:hyperlink>
      <w:r w:rsidR="00AF064C" w:rsidRPr="00AF064C">
        <w:rPr>
          <w:rFonts w:ascii="Arial" w:eastAsia="Times New Roman" w:hAnsi="Arial" w:cs="Arial"/>
          <w:color w:val="0099FF"/>
          <w:sz w:val="17"/>
          <w:szCs w:val="17"/>
          <w:lang w:val="es-ES" w:eastAsia="es-AR"/>
        </w:rPr>
        <w:t xml:space="preserve"> </w:t>
      </w:r>
    </w:p>
    <w:p w:rsidR="00AF064C" w:rsidRPr="00AF064C" w:rsidRDefault="00AF064C" w:rsidP="00AF064C">
      <w:pPr>
        <w:shd w:val="clear" w:color="auto" w:fill="FFFFFF"/>
        <w:spacing w:after="135" w:line="324" w:lineRule="auto"/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</w:pPr>
      <w:r w:rsidRPr="00AF064C">
        <w:rPr>
          <w:rFonts w:ascii="Arial" w:eastAsia="Times New Roman" w:hAnsi="Arial" w:cs="Arial"/>
          <w:color w:val="002843"/>
          <w:sz w:val="17"/>
          <w:szCs w:val="17"/>
          <w:lang w:val="es-ES" w:eastAsia="es-AR"/>
        </w:rPr>
        <w:br/>
      </w:r>
    </w:p>
    <w:p w:rsidR="006B1FB5" w:rsidRDefault="006B1FB5"/>
    <w:sectPr w:rsidR="006B1FB5" w:rsidSect="006B1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F08"/>
    <w:multiLevelType w:val="multilevel"/>
    <w:tmpl w:val="F3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64C"/>
    <w:rsid w:val="000B0309"/>
    <w:rsid w:val="006B1FB5"/>
    <w:rsid w:val="006F4AAE"/>
    <w:rsid w:val="009B2F95"/>
    <w:rsid w:val="00AF064C"/>
    <w:rsid w:val="00F3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B5"/>
  </w:style>
  <w:style w:type="paragraph" w:styleId="Ttulo1">
    <w:name w:val="heading 1"/>
    <w:basedOn w:val="Normal"/>
    <w:link w:val="Ttulo1Car"/>
    <w:uiPriority w:val="9"/>
    <w:qFormat/>
    <w:rsid w:val="00AF064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64C"/>
    <w:rPr>
      <w:rFonts w:ascii="Times New Roman" w:eastAsia="Times New Roman" w:hAnsi="Times New Roman" w:cs="Times New Roman"/>
      <w:b/>
      <w:bCs/>
      <w:kern w:val="36"/>
      <w:sz w:val="31"/>
      <w:szCs w:val="31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F064C"/>
    <w:rPr>
      <w:strike w:val="0"/>
      <w:dstrike w:val="0"/>
      <w:color w:val="003871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AF064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inthtml1">
    <w:name w:val="print_html1"/>
    <w:basedOn w:val="Fuentedeprrafopredeter"/>
    <w:rsid w:val="00AF064C"/>
  </w:style>
  <w:style w:type="character" w:customStyle="1" w:styleId="printmail1">
    <w:name w:val="print_mail1"/>
    <w:basedOn w:val="Fuentedeprrafopredeter"/>
    <w:rsid w:val="00AF064C"/>
  </w:style>
  <w:style w:type="character" w:customStyle="1" w:styleId="printpdf1">
    <w:name w:val="print_pdf1"/>
    <w:basedOn w:val="Fuentedeprrafopredeter"/>
    <w:rsid w:val="00AF064C"/>
  </w:style>
  <w:style w:type="paragraph" w:styleId="Textodeglobo">
    <w:name w:val="Balloon Text"/>
    <w:basedOn w:val="Normal"/>
    <w:link w:val="TextodegloboCar"/>
    <w:uiPriority w:val="99"/>
    <w:semiHidden/>
    <w:unhideWhenUsed/>
    <w:rsid w:val="00AF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64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uentedeprrafopredeter"/>
    <w:rsid w:val="00AF064C"/>
  </w:style>
  <w:style w:type="character" w:customStyle="1" w:styleId="taxonomy22">
    <w:name w:val="taxonomy22"/>
    <w:basedOn w:val="Fuentedeprrafopredeter"/>
    <w:rsid w:val="00AF064C"/>
    <w:rPr>
      <w:b w:val="0"/>
      <w:bCs w:val="0"/>
      <w:color w:val="00284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861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05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66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57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946699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5081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69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38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154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5211625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entinosalerta.org/print/2487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rgentinosalerta.org/printpdf/248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argentinosalerta.org/printmail/2487" TargetMode="External"/><Relationship Id="rId19" Type="http://schemas.openxmlformats.org/officeDocument/2006/relationships/hyperlink" Target="http://www.argentinosalerta.org/taxonomy/term/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argentinosalert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2013-05-14T02:49:00Z</dcterms:created>
  <dcterms:modified xsi:type="dcterms:W3CDTF">2013-05-16T22:58:00Z</dcterms:modified>
</cp:coreProperties>
</file>